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E4" w:rsidRDefault="00C547E4" w:rsidP="00C547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FF0000"/>
        </w:rPr>
      </w:pPr>
      <w:r>
        <w:rPr>
          <w:rFonts w:ascii="TimesNewRomanPS-BoldMT" w:hAnsi="TimesNewRomanPS-BoldMT" w:cs="TimesNewRomanPS-BoldMT"/>
          <w:b/>
          <w:bCs/>
          <w:color w:val="FF0000"/>
        </w:rPr>
        <w:t>Индивидуальная профилактика гриппа, ОРВИ,</w:t>
      </w:r>
    </w:p>
    <w:p w:rsidR="00C547E4" w:rsidRDefault="00C547E4" w:rsidP="00C547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FF0000"/>
        </w:rPr>
      </w:pPr>
      <w:r>
        <w:rPr>
          <w:rFonts w:ascii="TimesNewRomanPS-BoldMT" w:hAnsi="TimesNewRomanPS-BoldMT" w:cs="TimesNewRomanPS-BoldMT"/>
          <w:b/>
          <w:bCs/>
          <w:color w:val="FF0000"/>
        </w:rPr>
        <w:t xml:space="preserve">в том числе </w:t>
      </w:r>
      <w:proofErr w:type="spellStart"/>
      <w:r>
        <w:rPr>
          <w:rFonts w:ascii="TimesNewRomanPS-BoldMT" w:hAnsi="TimesNewRomanPS-BoldMT" w:cs="TimesNewRomanPS-BoldMT"/>
          <w:b/>
          <w:bCs/>
          <w:color w:val="FF0000"/>
        </w:rPr>
        <w:t>коронавирусной</w:t>
      </w:r>
      <w:proofErr w:type="spellEnd"/>
      <w:r>
        <w:rPr>
          <w:rFonts w:ascii="TimesNewRomanPS-BoldMT" w:hAnsi="TimesNewRomanPS-BoldMT" w:cs="TimesNewRomanPS-BoldMT"/>
          <w:b/>
          <w:bCs/>
          <w:color w:val="FF0000"/>
        </w:rPr>
        <w:t xml:space="preserve"> инфекции COVID-19</w:t>
      </w:r>
    </w:p>
    <w:p w:rsidR="00C547E4" w:rsidRDefault="00C547E4" w:rsidP="00C547E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FF0000"/>
        </w:rPr>
      </w:pPr>
    </w:p>
    <w:p w:rsidR="00C547E4" w:rsidRPr="00C547E4" w:rsidRDefault="00C547E4" w:rsidP="00C547E4">
      <w:pPr>
        <w:autoSpaceDE w:val="0"/>
        <w:autoSpaceDN w:val="0"/>
        <w:adjustRightInd w:val="0"/>
        <w:jc w:val="left"/>
        <w:rPr>
          <w:b/>
          <w:bCs/>
          <w:color w:val="FF0000"/>
        </w:rPr>
      </w:pPr>
      <w:r w:rsidRPr="00C547E4">
        <w:rPr>
          <w:b/>
          <w:bCs/>
          <w:color w:val="FF0000"/>
        </w:rPr>
        <w:t xml:space="preserve">ПРАВИЛО 1. </w:t>
      </w:r>
      <w:proofErr w:type="gramStart"/>
      <w:r w:rsidRPr="00C547E4">
        <w:rPr>
          <w:b/>
          <w:bCs/>
          <w:color w:val="FF0000"/>
        </w:rPr>
        <w:t>МОЕМ</w:t>
      </w:r>
      <w:proofErr w:type="gramEnd"/>
      <w:r w:rsidRPr="00C547E4">
        <w:rPr>
          <w:b/>
          <w:bCs/>
          <w:color w:val="FF0000"/>
        </w:rPr>
        <w:t xml:space="preserve"> РУКИ</w:t>
      </w:r>
    </w:p>
    <w:p w:rsidR="00C547E4" w:rsidRPr="00C547E4" w:rsidRDefault="00C547E4" w:rsidP="00C547E4">
      <w:pPr>
        <w:pStyle w:val="a3"/>
        <w:numPr>
          <w:ilvl w:val="0"/>
          <w:numId w:val="1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Мойте руки с мылом после посещения любых общественных мест, транспорта, прикосновений</w:t>
      </w:r>
      <w:r>
        <w:rPr>
          <w:color w:val="000000"/>
        </w:rPr>
        <w:t xml:space="preserve"> </w:t>
      </w:r>
      <w:r w:rsidRPr="00C547E4">
        <w:rPr>
          <w:color w:val="000000"/>
        </w:rPr>
        <w:t>к</w:t>
      </w:r>
      <w:r w:rsidRPr="00C547E4">
        <w:rPr>
          <w:color w:val="000000"/>
        </w:rPr>
        <w:t xml:space="preserve"> дверным ручкам, деньгам, оргтехнике, п</w:t>
      </w:r>
      <w:r>
        <w:rPr>
          <w:color w:val="000000"/>
        </w:rPr>
        <w:t>еред едой и приготовлением пищи;</w:t>
      </w:r>
    </w:p>
    <w:p w:rsidR="00C547E4" w:rsidRPr="00C547E4" w:rsidRDefault="00C547E4" w:rsidP="00C547E4">
      <w:pPr>
        <w:pStyle w:val="a3"/>
        <w:numPr>
          <w:ilvl w:val="0"/>
          <w:numId w:val="1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При отсутствии доступа к воде и мылу необходимо использовать дезинфицирующие средства</w:t>
      </w:r>
      <w:r>
        <w:rPr>
          <w:color w:val="000000"/>
        </w:rPr>
        <w:t xml:space="preserve"> </w:t>
      </w:r>
      <w:r w:rsidRPr="00C547E4">
        <w:rPr>
          <w:color w:val="000000"/>
        </w:rPr>
        <w:t>или одноразовые влажные салфетки.</w:t>
      </w:r>
    </w:p>
    <w:p w:rsidR="00C547E4" w:rsidRPr="00C547E4" w:rsidRDefault="00C547E4" w:rsidP="00C547E4">
      <w:pPr>
        <w:pStyle w:val="a3"/>
        <w:numPr>
          <w:ilvl w:val="0"/>
          <w:numId w:val="1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Не прикасайтесь к лицу и глазам немытыми руками.</w:t>
      </w:r>
    </w:p>
    <w:p w:rsidR="00C547E4" w:rsidRPr="00C547E4" w:rsidRDefault="00C547E4" w:rsidP="00C547E4">
      <w:pPr>
        <w:pStyle w:val="a3"/>
        <w:numPr>
          <w:ilvl w:val="0"/>
          <w:numId w:val="1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Не пользуйтесь общими полотенцами.</w:t>
      </w:r>
    </w:p>
    <w:p w:rsidR="00C547E4" w:rsidRPr="00C547E4" w:rsidRDefault="00C547E4" w:rsidP="00C547E4">
      <w:pPr>
        <w:autoSpaceDE w:val="0"/>
        <w:autoSpaceDN w:val="0"/>
        <w:adjustRightInd w:val="0"/>
        <w:jc w:val="left"/>
        <w:rPr>
          <w:b/>
          <w:bCs/>
          <w:color w:val="FF0000"/>
        </w:rPr>
      </w:pPr>
      <w:r w:rsidRPr="00C547E4">
        <w:rPr>
          <w:b/>
          <w:bCs/>
          <w:color w:val="FF0000"/>
        </w:rPr>
        <w:t>ПРАВИЛО 2. СОБЛЮДАЕМ ГИГИЕНУ РАБОЧЕГО МЕСТА И ПОМЕЩЕНИЙ</w:t>
      </w:r>
    </w:p>
    <w:p w:rsidR="00C547E4" w:rsidRPr="00C547E4" w:rsidRDefault="00C547E4" w:rsidP="00C547E4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Убедитесь, что Ваше рабочее место гигиенично.</w:t>
      </w:r>
    </w:p>
    <w:p w:rsidR="00C547E4" w:rsidRPr="00C547E4" w:rsidRDefault="00C547E4" w:rsidP="00C547E4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color w:val="000000"/>
        </w:rPr>
      </w:pPr>
      <w:proofErr w:type="gramStart"/>
      <w:r w:rsidRPr="00C547E4">
        <w:rPr>
          <w:color w:val="000000"/>
        </w:rPr>
        <w:t>Для удаления вирусов с поверхности столов, стульев, дверных ручек, гаджетов, клавиатуры,</w:t>
      </w:r>
      <w:r>
        <w:rPr>
          <w:color w:val="000000"/>
        </w:rPr>
        <w:t xml:space="preserve"> </w:t>
      </w:r>
      <w:r w:rsidRPr="00C547E4">
        <w:rPr>
          <w:color w:val="000000"/>
        </w:rPr>
        <w:t>мониторов, портфелей, сумок дезинфицируйте их, используя бытовые моющие средства (например,</w:t>
      </w:r>
      <w:r>
        <w:rPr>
          <w:color w:val="000000"/>
        </w:rPr>
        <w:t xml:space="preserve"> </w:t>
      </w:r>
      <w:r w:rsidRPr="00C547E4">
        <w:rPr>
          <w:color w:val="000000"/>
        </w:rPr>
        <w:t>мыльный раствор).</w:t>
      </w:r>
      <w:proofErr w:type="gramEnd"/>
    </w:p>
    <w:p w:rsidR="00C547E4" w:rsidRPr="00C547E4" w:rsidRDefault="00C547E4" w:rsidP="00C547E4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Часто проветривайте помещения на работе и дома, проводите влажную уборку.</w:t>
      </w:r>
    </w:p>
    <w:p w:rsidR="00C547E4" w:rsidRPr="00C547E4" w:rsidRDefault="00C547E4" w:rsidP="00C547E4">
      <w:pPr>
        <w:autoSpaceDE w:val="0"/>
        <w:autoSpaceDN w:val="0"/>
        <w:adjustRightInd w:val="0"/>
        <w:jc w:val="left"/>
        <w:rPr>
          <w:b/>
          <w:bCs/>
          <w:color w:val="000000"/>
        </w:rPr>
      </w:pPr>
      <w:r w:rsidRPr="00C547E4">
        <w:rPr>
          <w:b/>
          <w:bCs/>
          <w:color w:val="FF0000"/>
        </w:rPr>
        <w:t>ПРАВИЛО 3. СОБЛЮДАЕМ ОБЩУЮ ГИГИЕНУ</w:t>
      </w:r>
      <w:r w:rsidRPr="00C547E4">
        <w:rPr>
          <w:b/>
          <w:bCs/>
          <w:color w:val="000000"/>
        </w:rPr>
        <w:t>.</w:t>
      </w:r>
    </w:p>
    <w:p w:rsidR="00C547E4" w:rsidRPr="00C547E4" w:rsidRDefault="00C547E4" w:rsidP="00C547E4">
      <w:pPr>
        <w:pStyle w:val="a3"/>
        <w:numPr>
          <w:ilvl w:val="0"/>
          <w:numId w:val="5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Ежедневно принимайте душ, мойте волосы. Отдавайте предпочтение гладким прическам</w:t>
      </w:r>
      <w:r>
        <w:rPr>
          <w:color w:val="000000"/>
        </w:rPr>
        <w:t xml:space="preserve"> </w:t>
      </w:r>
      <w:r w:rsidRPr="00C547E4">
        <w:rPr>
          <w:color w:val="000000"/>
        </w:rPr>
        <w:t>(распущенные волосы, часто контактируя с лицом, увеличивают риск инфицирования).</w:t>
      </w:r>
    </w:p>
    <w:p w:rsidR="00C547E4" w:rsidRPr="00C547E4" w:rsidRDefault="00C547E4" w:rsidP="00C547E4">
      <w:pPr>
        <w:pStyle w:val="a3"/>
        <w:numPr>
          <w:ilvl w:val="0"/>
          <w:numId w:val="5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В течение дня 3-4 раза промывайте проточной водой лицо и носовые проходы.</w:t>
      </w:r>
    </w:p>
    <w:p w:rsidR="00C547E4" w:rsidRPr="00C547E4" w:rsidRDefault="00C547E4" w:rsidP="00C547E4">
      <w:pPr>
        <w:pStyle w:val="a3"/>
        <w:numPr>
          <w:ilvl w:val="0"/>
          <w:numId w:val="5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Ограничьте приветственные рукопожатия, поцелуи и объятия.</w:t>
      </w:r>
    </w:p>
    <w:p w:rsidR="00C547E4" w:rsidRPr="00C547E4" w:rsidRDefault="00C547E4" w:rsidP="00C547E4">
      <w:pPr>
        <w:pStyle w:val="a3"/>
        <w:numPr>
          <w:ilvl w:val="0"/>
          <w:numId w:val="5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На работе принимайте пищу только в специально отведенных местах.</w:t>
      </w:r>
    </w:p>
    <w:p w:rsidR="00C547E4" w:rsidRPr="00C547E4" w:rsidRDefault="00C547E4" w:rsidP="00C547E4">
      <w:pPr>
        <w:autoSpaceDE w:val="0"/>
        <w:autoSpaceDN w:val="0"/>
        <w:adjustRightInd w:val="0"/>
        <w:jc w:val="left"/>
        <w:rPr>
          <w:b/>
          <w:bCs/>
          <w:color w:val="FF0000"/>
        </w:rPr>
      </w:pPr>
      <w:r w:rsidRPr="00C547E4">
        <w:rPr>
          <w:b/>
          <w:bCs/>
          <w:color w:val="FF0000"/>
        </w:rPr>
        <w:t>ПРАВИЛО 4. ЗАЩИЩАЕМ ОРГАНЫ ДЫХАНИЯ С ПОМОЩЬЮ МЕДИЦИНСКОЙ</w:t>
      </w:r>
    </w:p>
    <w:p w:rsidR="00C547E4" w:rsidRPr="00C547E4" w:rsidRDefault="00C547E4" w:rsidP="00C547E4">
      <w:pPr>
        <w:autoSpaceDE w:val="0"/>
        <w:autoSpaceDN w:val="0"/>
        <w:adjustRightInd w:val="0"/>
        <w:jc w:val="left"/>
        <w:rPr>
          <w:b/>
          <w:bCs/>
          <w:color w:val="000000"/>
        </w:rPr>
      </w:pPr>
      <w:r w:rsidRPr="00C547E4">
        <w:rPr>
          <w:b/>
          <w:bCs/>
          <w:color w:val="FF0000"/>
        </w:rPr>
        <w:t>МАСКИ</w:t>
      </w:r>
      <w:r w:rsidRPr="00C547E4">
        <w:rPr>
          <w:b/>
          <w:bCs/>
          <w:color w:val="000000"/>
        </w:rPr>
        <w:t>.</w:t>
      </w:r>
    </w:p>
    <w:p w:rsidR="00C547E4" w:rsidRPr="00C547E4" w:rsidRDefault="00C547E4" w:rsidP="00C547E4">
      <w:pPr>
        <w:pStyle w:val="a3"/>
        <w:numPr>
          <w:ilvl w:val="0"/>
          <w:numId w:val="7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Медицинские маски используются при посещении мест массового скопления людей, поездках</w:t>
      </w:r>
      <w:r>
        <w:rPr>
          <w:color w:val="000000"/>
        </w:rPr>
        <w:t xml:space="preserve"> </w:t>
      </w:r>
      <w:r w:rsidRPr="00C547E4">
        <w:rPr>
          <w:color w:val="000000"/>
        </w:rPr>
        <w:t>в общественном транспорте, при уходе за больными и при общении с лицами с острыми респираторными</w:t>
      </w:r>
      <w:r>
        <w:rPr>
          <w:color w:val="000000"/>
        </w:rPr>
        <w:t xml:space="preserve"> </w:t>
      </w:r>
      <w:r w:rsidRPr="00C547E4">
        <w:rPr>
          <w:color w:val="000000"/>
        </w:rPr>
        <w:t>вирусными инфекциями.</w:t>
      </w:r>
    </w:p>
    <w:p w:rsidR="00C547E4" w:rsidRPr="00C547E4" w:rsidRDefault="00C547E4" w:rsidP="00C547E4">
      <w:pPr>
        <w:pStyle w:val="a3"/>
        <w:numPr>
          <w:ilvl w:val="0"/>
          <w:numId w:val="7"/>
        </w:numPr>
        <w:autoSpaceDE w:val="0"/>
        <w:autoSpaceDN w:val="0"/>
        <w:adjustRightInd w:val="0"/>
        <w:jc w:val="left"/>
        <w:rPr>
          <w:color w:val="000000"/>
        </w:rPr>
      </w:pPr>
      <w:r w:rsidRPr="00C547E4">
        <w:rPr>
          <w:color w:val="000000"/>
        </w:rPr>
        <w:t>Чтобы обезопасить себя от заражения, важно правильно носить маску:</w:t>
      </w:r>
    </w:p>
    <w:p w:rsidR="00C547E4" w:rsidRPr="00C547E4" w:rsidRDefault="00C547E4" w:rsidP="00C547E4">
      <w:pPr>
        <w:pStyle w:val="a3"/>
        <w:autoSpaceDE w:val="0"/>
        <w:autoSpaceDN w:val="0"/>
        <w:adjustRightInd w:val="0"/>
        <w:jc w:val="left"/>
        <w:rPr>
          <w:iCs/>
          <w:color w:val="000000"/>
        </w:rPr>
      </w:pPr>
      <w:r>
        <w:rPr>
          <w:color w:val="000000"/>
        </w:rPr>
        <w:t>-</w:t>
      </w:r>
      <w:r w:rsidRPr="00C547E4">
        <w:rPr>
          <w:iCs/>
          <w:color w:val="000000"/>
        </w:rPr>
        <w:t>маска должна тщательно закрепляться, плотно закрывать рот и нос, не оставляя зазоров;</w:t>
      </w:r>
    </w:p>
    <w:p w:rsidR="00C547E4" w:rsidRPr="00C547E4" w:rsidRDefault="00C547E4" w:rsidP="00C547E4">
      <w:pPr>
        <w:pStyle w:val="a3"/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 xml:space="preserve">- влажную или отсыревшую маску следует сменить </w:t>
      </w:r>
      <w:proofErr w:type="gramStart"/>
      <w:r w:rsidRPr="00C547E4">
        <w:rPr>
          <w:iCs/>
          <w:color w:val="000000"/>
        </w:rPr>
        <w:t>на</w:t>
      </w:r>
      <w:proofErr w:type="gramEnd"/>
      <w:r w:rsidRPr="00C547E4">
        <w:rPr>
          <w:iCs/>
          <w:color w:val="000000"/>
        </w:rPr>
        <w:t xml:space="preserve"> новую;</w:t>
      </w:r>
    </w:p>
    <w:p w:rsidR="00C547E4" w:rsidRPr="00C547E4" w:rsidRDefault="00C547E4" w:rsidP="00C547E4">
      <w:pPr>
        <w:pStyle w:val="a3"/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- маски следует менять каждые 2 часа;</w:t>
      </w:r>
    </w:p>
    <w:p w:rsidR="00C547E4" w:rsidRPr="00C547E4" w:rsidRDefault="00C547E4" w:rsidP="00C547E4">
      <w:pPr>
        <w:pStyle w:val="a3"/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- при снятии старайтесь не касаться поверхностей маски руками;</w:t>
      </w:r>
    </w:p>
    <w:p w:rsidR="00C547E4" w:rsidRPr="00C547E4" w:rsidRDefault="00C547E4" w:rsidP="00C547E4">
      <w:pPr>
        <w:pStyle w:val="a3"/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- использованная маска должна утилизироваться в мусорный контейнер;</w:t>
      </w:r>
    </w:p>
    <w:p w:rsidR="00C547E4" w:rsidRPr="00C547E4" w:rsidRDefault="00C547E4" w:rsidP="00C547E4">
      <w:pPr>
        <w:pStyle w:val="a3"/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- не используйте вторично одноразовую маску.</w:t>
      </w:r>
    </w:p>
    <w:p w:rsidR="00C547E4" w:rsidRPr="00482F06" w:rsidRDefault="00C547E4" w:rsidP="00C547E4">
      <w:pPr>
        <w:autoSpaceDE w:val="0"/>
        <w:autoSpaceDN w:val="0"/>
        <w:adjustRightInd w:val="0"/>
        <w:jc w:val="left"/>
        <w:rPr>
          <w:iCs/>
          <w:color w:val="FF0000"/>
        </w:rPr>
      </w:pPr>
      <w:r w:rsidRPr="00C547E4">
        <w:rPr>
          <w:iCs/>
          <w:color w:val="FF0000"/>
        </w:rPr>
        <w:lastRenderedPageBreak/>
        <w:t>В случае отсутствия одноразовой маски, ее можно сшить н</w:t>
      </w:r>
      <w:r w:rsidR="00482F06">
        <w:rPr>
          <w:iCs/>
          <w:color w:val="FF0000"/>
        </w:rPr>
        <w:t xml:space="preserve">есколько в домашних условиях из </w:t>
      </w:r>
      <w:r w:rsidRPr="00C547E4">
        <w:rPr>
          <w:iCs/>
          <w:color w:val="FF0000"/>
        </w:rPr>
        <w:t>4 слоев марли</w:t>
      </w:r>
      <w:r w:rsidRPr="00C547E4">
        <w:rPr>
          <w:iCs/>
          <w:color w:val="000000"/>
        </w:rPr>
        <w:t>.</w:t>
      </w:r>
    </w:p>
    <w:p w:rsidR="00C547E4" w:rsidRPr="00482F06" w:rsidRDefault="00C547E4" w:rsidP="00482F06">
      <w:pPr>
        <w:pStyle w:val="a3"/>
        <w:numPr>
          <w:ilvl w:val="0"/>
          <w:numId w:val="10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При уходе за больным, после окончания контакта, маску следует немедленно снять и</w:t>
      </w:r>
      <w:r w:rsidR="00482F06">
        <w:rPr>
          <w:iCs/>
          <w:color w:val="000000"/>
        </w:rPr>
        <w:t xml:space="preserve"> </w:t>
      </w:r>
      <w:r w:rsidRPr="00482F06">
        <w:rPr>
          <w:iCs/>
          <w:color w:val="000000"/>
        </w:rPr>
        <w:t>тщательно вымыть руки.</w:t>
      </w:r>
    </w:p>
    <w:p w:rsidR="00C547E4" w:rsidRPr="00C547E4" w:rsidRDefault="00C547E4" w:rsidP="00C547E4">
      <w:pPr>
        <w:pStyle w:val="a3"/>
        <w:numPr>
          <w:ilvl w:val="0"/>
          <w:numId w:val="10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Не рекомендуется использование маски на открытом воздухе.</w:t>
      </w:r>
    </w:p>
    <w:p w:rsidR="00482F06" w:rsidRDefault="00C547E4" w:rsidP="00482F06">
      <w:pPr>
        <w:pStyle w:val="a3"/>
        <w:numPr>
          <w:ilvl w:val="0"/>
          <w:numId w:val="10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При чихании и кашле использованный тканевый носовой платок необходимо сразу менять,</w:t>
      </w:r>
      <w:r w:rsidR="00482F06">
        <w:rPr>
          <w:iCs/>
          <w:color w:val="000000"/>
        </w:rPr>
        <w:t xml:space="preserve"> </w:t>
      </w:r>
      <w:r w:rsidRPr="00482F06">
        <w:rPr>
          <w:iCs/>
          <w:color w:val="000000"/>
        </w:rPr>
        <w:t xml:space="preserve">стирать ежедневно и проглаживать с обеих сторон. </w:t>
      </w:r>
    </w:p>
    <w:p w:rsidR="00C547E4" w:rsidRPr="00482F06" w:rsidRDefault="00C547E4" w:rsidP="00482F06">
      <w:pPr>
        <w:pStyle w:val="a3"/>
        <w:numPr>
          <w:ilvl w:val="0"/>
          <w:numId w:val="10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482F06">
        <w:rPr>
          <w:iCs/>
          <w:color w:val="000000"/>
        </w:rPr>
        <w:t>При возможности желательно использовать</w:t>
      </w:r>
      <w:r w:rsidR="00482F06">
        <w:rPr>
          <w:iCs/>
          <w:color w:val="000000"/>
        </w:rPr>
        <w:t xml:space="preserve"> </w:t>
      </w:r>
      <w:r w:rsidRPr="00482F06">
        <w:rPr>
          <w:iCs/>
          <w:color w:val="000000"/>
        </w:rPr>
        <w:t>бумажные носовые платки.</w:t>
      </w:r>
    </w:p>
    <w:p w:rsidR="00C547E4" w:rsidRPr="00C547E4" w:rsidRDefault="00C547E4" w:rsidP="00C547E4">
      <w:pPr>
        <w:autoSpaceDE w:val="0"/>
        <w:autoSpaceDN w:val="0"/>
        <w:adjustRightInd w:val="0"/>
        <w:jc w:val="left"/>
        <w:rPr>
          <w:iCs/>
          <w:color w:val="FF0000"/>
        </w:rPr>
      </w:pPr>
      <w:r w:rsidRPr="00C547E4">
        <w:rPr>
          <w:b/>
          <w:bCs/>
          <w:iCs/>
          <w:color w:val="FF0000"/>
        </w:rPr>
        <w:t>ПРАВИЛО 5. ЧТО ДЕЛАЕМ ПРИ ПОЯВЛЕНИИ ПЕРВЫХ СИМПТОМОВ (</w:t>
      </w:r>
      <w:r w:rsidR="00482F06">
        <w:rPr>
          <w:iCs/>
          <w:color w:val="FF0000"/>
        </w:rPr>
        <w:t xml:space="preserve">высокая </w:t>
      </w:r>
      <w:r w:rsidRPr="00C547E4">
        <w:rPr>
          <w:iCs/>
          <w:color w:val="FF0000"/>
        </w:rPr>
        <w:t>температура тела, озноб, головная боль, слабость, заложенность носа, кашель, затрудненное дыхание)</w:t>
      </w:r>
    </w:p>
    <w:p w:rsidR="00C547E4" w:rsidRPr="00C547E4" w:rsidRDefault="00C547E4" w:rsidP="00C547E4">
      <w:pPr>
        <w:pStyle w:val="a3"/>
        <w:numPr>
          <w:ilvl w:val="0"/>
          <w:numId w:val="12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Ограничьте контакты.</w:t>
      </w:r>
    </w:p>
    <w:p w:rsidR="00C547E4" w:rsidRPr="00C547E4" w:rsidRDefault="00C547E4" w:rsidP="00C547E4">
      <w:pPr>
        <w:pStyle w:val="a3"/>
        <w:numPr>
          <w:ilvl w:val="0"/>
          <w:numId w:val="12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Останьтесь дома и обратитесь в лечебное учреждение за медицинской помощью.</w:t>
      </w:r>
    </w:p>
    <w:p w:rsidR="00C547E4" w:rsidRPr="00482F06" w:rsidRDefault="00C547E4" w:rsidP="00482F06">
      <w:pPr>
        <w:pStyle w:val="a3"/>
        <w:numPr>
          <w:ilvl w:val="0"/>
          <w:numId w:val="12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C547E4">
        <w:rPr>
          <w:iCs/>
          <w:color w:val="000000"/>
        </w:rPr>
        <w:t>Используйте для еды и питья индивидуальную посуду и мойте ее индивидуальной губкой с</w:t>
      </w:r>
      <w:r w:rsidR="00482F06">
        <w:rPr>
          <w:iCs/>
          <w:color w:val="000000"/>
        </w:rPr>
        <w:t xml:space="preserve"> </w:t>
      </w:r>
      <w:r w:rsidRPr="00482F06">
        <w:rPr>
          <w:iCs/>
          <w:color w:val="000000"/>
        </w:rPr>
        <w:t>моющими средствами.</w:t>
      </w:r>
    </w:p>
    <w:p w:rsidR="00C547E4" w:rsidRPr="00C547E4" w:rsidRDefault="00C547E4" w:rsidP="00C547E4">
      <w:pPr>
        <w:autoSpaceDE w:val="0"/>
        <w:autoSpaceDN w:val="0"/>
        <w:adjustRightInd w:val="0"/>
        <w:jc w:val="left"/>
        <w:rPr>
          <w:b/>
          <w:bCs/>
          <w:iCs/>
          <w:color w:val="FF0000"/>
        </w:rPr>
      </w:pPr>
      <w:r w:rsidRPr="00C547E4">
        <w:rPr>
          <w:b/>
          <w:bCs/>
          <w:iCs/>
          <w:color w:val="FF0000"/>
        </w:rPr>
        <w:t>ПРАВИЛО 6. ПРИ ВЫЕЗДАХ В КОМАНДИРОВКУ ИЛИ НА ОТДЫХ</w:t>
      </w:r>
    </w:p>
    <w:p w:rsidR="00C547E4" w:rsidRPr="00482F06" w:rsidRDefault="00C547E4" w:rsidP="00482F06">
      <w:pPr>
        <w:pStyle w:val="a3"/>
        <w:numPr>
          <w:ilvl w:val="0"/>
          <w:numId w:val="14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482F06">
        <w:rPr>
          <w:iCs/>
          <w:color w:val="000000"/>
        </w:rPr>
        <w:t>Воздержитесь от поездок в зону риска по распространению</w:t>
      </w:r>
      <w:r w:rsidR="00482F06" w:rsidRPr="00482F06">
        <w:rPr>
          <w:iCs/>
          <w:color w:val="000000"/>
        </w:rPr>
        <w:t xml:space="preserve"> вирусной инфекции, в том числе </w:t>
      </w:r>
      <w:proofErr w:type="spellStart"/>
      <w:r w:rsidRPr="00482F06">
        <w:rPr>
          <w:iCs/>
          <w:color w:val="000000"/>
        </w:rPr>
        <w:t>коронавирусной</w:t>
      </w:r>
      <w:proofErr w:type="spellEnd"/>
      <w:r w:rsidRPr="00482F06">
        <w:rPr>
          <w:iCs/>
          <w:color w:val="000000"/>
        </w:rPr>
        <w:t xml:space="preserve"> COVID-19.</w:t>
      </w:r>
    </w:p>
    <w:p w:rsidR="00C547E4" w:rsidRPr="00482F06" w:rsidRDefault="00C547E4" w:rsidP="00482F06">
      <w:pPr>
        <w:pStyle w:val="a3"/>
        <w:numPr>
          <w:ilvl w:val="0"/>
          <w:numId w:val="14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482F06">
        <w:rPr>
          <w:iCs/>
          <w:color w:val="000000"/>
        </w:rPr>
        <w:t>В случае выезда информируйте работодателя о стране, которую планируете посетить и сроках.</w:t>
      </w:r>
    </w:p>
    <w:p w:rsidR="00C547E4" w:rsidRPr="00482F06" w:rsidRDefault="00C547E4" w:rsidP="00482F06">
      <w:pPr>
        <w:pStyle w:val="a3"/>
        <w:numPr>
          <w:ilvl w:val="0"/>
          <w:numId w:val="14"/>
        </w:numPr>
        <w:autoSpaceDE w:val="0"/>
        <w:autoSpaceDN w:val="0"/>
        <w:adjustRightInd w:val="0"/>
        <w:jc w:val="left"/>
        <w:rPr>
          <w:iCs/>
          <w:color w:val="000000"/>
        </w:rPr>
      </w:pPr>
      <w:r w:rsidRPr="00482F06">
        <w:rPr>
          <w:iCs/>
          <w:color w:val="000000"/>
        </w:rPr>
        <w:t>В случае посещения страны зоны риска воздержитесь от контактов в течение 14 дней после</w:t>
      </w:r>
      <w:r w:rsidR="00482F06">
        <w:rPr>
          <w:iCs/>
          <w:color w:val="000000"/>
        </w:rPr>
        <w:t xml:space="preserve"> </w:t>
      </w:r>
      <w:r w:rsidRPr="00482F06">
        <w:rPr>
          <w:iCs/>
          <w:color w:val="000000"/>
        </w:rPr>
        <w:t>возвращения.</w:t>
      </w:r>
    </w:p>
    <w:p w:rsidR="00C547E4" w:rsidRPr="00C547E4" w:rsidRDefault="00C547E4" w:rsidP="00C547E4">
      <w:pPr>
        <w:autoSpaceDE w:val="0"/>
        <w:autoSpaceDN w:val="0"/>
        <w:adjustRightInd w:val="0"/>
        <w:jc w:val="left"/>
        <w:rPr>
          <w:iCs/>
          <w:color w:val="000000"/>
        </w:rPr>
      </w:pPr>
    </w:p>
    <w:p w:rsidR="00C547E4" w:rsidRPr="00C547E4" w:rsidRDefault="00C547E4" w:rsidP="00C547E4">
      <w:pPr>
        <w:autoSpaceDE w:val="0"/>
        <w:autoSpaceDN w:val="0"/>
        <w:adjustRightInd w:val="0"/>
        <w:jc w:val="center"/>
        <w:rPr>
          <w:b/>
          <w:bCs/>
          <w:iCs/>
          <w:color w:val="FF0000"/>
        </w:rPr>
      </w:pPr>
      <w:r w:rsidRPr="00C547E4">
        <w:rPr>
          <w:b/>
          <w:bCs/>
          <w:iCs/>
          <w:color w:val="FF0000"/>
        </w:rPr>
        <w:t>ПРОФИЛАКТИКА – ЭТО ПРОСТО.</w:t>
      </w:r>
    </w:p>
    <w:p w:rsidR="003C663D" w:rsidRDefault="00C547E4" w:rsidP="00C547E4">
      <w:pPr>
        <w:jc w:val="center"/>
        <w:rPr>
          <w:b/>
          <w:bCs/>
          <w:iCs/>
          <w:color w:val="FF0000"/>
        </w:rPr>
      </w:pPr>
      <w:r w:rsidRPr="00C547E4">
        <w:rPr>
          <w:b/>
          <w:bCs/>
          <w:iCs/>
          <w:color w:val="FF0000"/>
        </w:rPr>
        <w:t xml:space="preserve">ДУМАЮ О СЕБЕ, ЗАБОЧУСЬ </w:t>
      </w:r>
      <w:proofErr w:type="gramStart"/>
      <w:r w:rsidRPr="00C547E4">
        <w:rPr>
          <w:b/>
          <w:bCs/>
          <w:iCs/>
          <w:color w:val="FF0000"/>
        </w:rPr>
        <w:t>О</w:t>
      </w:r>
      <w:proofErr w:type="gramEnd"/>
      <w:r w:rsidRPr="00C547E4">
        <w:rPr>
          <w:b/>
          <w:bCs/>
          <w:iCs/>
          <w:color w:val="FF0000"/>
        </w:rPr>
        <w:t xml:space="preserve"> БЛИЗКИХ</w:t>
      </w:r>
      <w:r w:rsidRPr="00C547E4">
        <w:rPr>
          <w:b/>
          <w:bCs/>
          <w:iCs/>
          <w:color w:val="FF0000"/>
        </w:rPr>
        <w:t>.</w:t>
      </w: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Default="00E25ADF" w:rsidP="00C547E4">
      <w:pPr>
        <w:jc w:val="center"/>
        <w:rPr>
          <w:b/>
          <w:bCs/>
          <w:iCs/>
          <w:color w:val="FF0000"/>
        </w:rPr>
      </w:pPr>
    </w:p>
    <w:p w:rsidR="00E25ADF" w:rsidRPr="00C547E4" w:rsidRDefault="00E25ADF" w:rsidP="00C547E4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4DE7EFE" wp14:editId="07088011">
            <wp:extent cx="5883888" cy="38957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692" t="11972" r="22115" b="5360"/>
                    <a:stretch/>
                  </pic:blipFill>
                  <pic:spPr bwMode="auto">
                    <a:xfrm>
                      <a:off x="0" y="0"/>
                      <a:ext cx="5880744" cy="389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25ADF" w:rsidRPr="00C547E4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51DC"/>
    <w:multiLevelType w:val="hybridMultilevel"/>
    <w:tmpl w:val="DC1A4EF6"/>
    <w:lvl w:ilvl="0" w:tplc="349CBFB6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B2A7C"/>
    <w:multiLevelType w:val="hybridMultilevel"/>
    <w:tmpl w:val="18CCCA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6334A"/>
    <w:multiLevelType w:val="hybridMultilevel"/>
    <w:tmpl w:val="B596B3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C1F78"/>
    <w:multiLevelType w:val="hybridMultilevel"/>
    <w:tmpl w:val="5E00A09C"/>
    <w:lvl w:ilvl="0" w:tplc="349CBFB6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8140E"/>
    <w:multiLevelType w:val="hybridMultilevel"/>
    <w:tmpl w:val="2B6428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46416"/>
    <w:multiLevelType w:val="hybridMultilevel"/>
    <w:tmpl w:val="F0B03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85086"/>
    <w:multiLevelType w:val="hybridMultilevel"/>
    <w:tmpl w:val="DAE62D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C24FA"/>
    <w:multiLevelType w:val="hybridMultilevel"/>
    <w:tmpl w:val="80A4BC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0B079F"/>
    <w:multiLevelType w:val="hybridMultilevel"/>
    <w:tmpl w:val="F0B03C1E"/>
    <w:lvl w:ilvl="0" w:tplc="349CBFB6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AC391F"/>
    <w:multiLevelType w:val="hybridMultilevel"/>
    <w:tmpl w:val="8A8A48A8"/>
    <w:lvl w:ilvl="0" w:tplc="349CBFB6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875DE"/>
    <w:multiLevelType w:val="hybridMultilevel"/>
    <w:tmpl w:val="3B663A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708"/>
    <w:multiLevelType w:val="hybridMultilevel"/>
    <w:tmpl w:val="57F831F4"/>
    <w:lvl w:ilvl="0" w:tplc="349CBFB6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6365D1"/>
    <w:multiLevelType w:val="hybridMultilevel"/>
    <w:tmpl w:val="89305E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D908CB"/>
    <w:multiLevelType w:val="hybridMultilevel"/>
    <w:tmpl w:val="1E621E70"/>
    <w:lvl w:ilvl="0" w:tplc="349CBFB6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0"/>
  </w:num>
  <w:num w:numId="5">
    <w:abstractNumId w:val="2"/>
  </w:num>
  <w:num w:numId="6">
    <w:abstractNumId w:val="13"/>
  </w:num>
  <w:num w:numId="7">
    <w:abstractNumId w:val="7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6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F5"/>
    <w:rsid w:val="003C663D"/>
    <w:rsid w:val="00482F06"/>
    <w:rsid w:val="007E15F5"/>
    <w:rsid w:val="009C4B7E"/>
    <w:rsid w:val="00C547E4"/>
    <w:rsid w:val="00E25ADF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7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5A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7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5A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4</cp:revision>
  <dcterms:created xsi:type="dcterms:W3CDTF">2020-03-05T12:37:00Z</dcterms:created>
  <dcterms:modified xsi:type="dcterms:W3CDTF">2020-03-05T12:44:00Z</dcterms:modified>
</cp:coreProperties>
</file>